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F855" w14:textId="00225D53" w:rsidR="009841FB" w:rsidRDefault="009841FB" w:rsidP="009841FB">
      <w:pPr>
        <w:jc w:val="right"/>
        <w:rPr>
          <w:sz w:val="22"/>
        </w:rPr>
      </w:pPr>
      <w:r>
        <w:rPr>
          <w:rFonts w:hint="eastAsia"/>
          <w:sz w:val="22"/>
        </w:rPr>
        <w:t>2022年3月</w:t>
      </w:r>
      <w:r w:rsidR="00D22A81">
        <w:rPr>
          <w:rFonts w:hint="eastAsia"/>
          <w:sz w:val="22"/>
        </w:rPr>
        <w:t>23</w:t>
      </w:r>
      <w:r>
        <w:rPr>
          <w:rFonts w:hint="eastAsia"/>
          <w:sz w:val="22"/>
        </w:rPr>
        <w:t>月</w:t>
      </w:r>
    </w:p>
    <w:p w14:paraId="5EC1024F" w14:textId="77777777" w:rsidR="0030243B" w:rsidRDefault="0030243B" w:rsidP="009841FB">
      <w:pPr>
        <w:jc w:val="right"/>
        <w:rPr>
          <w:sz w:val="22"/>
        </w:rPr>
      </w:pPr>
    </w:p>
    <w:p w14:paraId="4CBE639E" w14:textId="1744B1C1" w:rsidR="009841FB" w:rsidRDefault="009841FB" w:rsidP="009841FB">
      <w:pPr>
        <w:jc w:val="center"/>
        <w:rPr>
          <w:sz w:val="24"/>
          <w:szCs w:val="24"/>
        </w:rPr>
      </w:pPr>
      <w:r>
        <w:rPr>
          <w:rFonts w:hint="eastAsia"/>
          <w:sz w:val="24"/>
          <w:szCs w:val="24"/>
        </w:rPr>
        <w:t>新型コロナウイルス</w:t>
      </w:r>
      <w:r w:rsidR="00FF5759">
        <w:rPr>
          <w:rFonts w:hint="eastAsia"/>
          <w:sz w:val="24"/>
          <w:szCs w:val="24"/>
        </w:rPr>
        <w:t xml:space="preserve">感染症　</w:t>
      </w:r>
      <w:r>
        <w:rPr>
          <w:rFonts w:hint="eastAsia"/>
          <w:sz w:val="24"/>
          <w:szCs w:val="24"/>
        </w:rPr>
        <w:t>陽性者発生のお知らせ（</w:t>
      </w:r>
      <w:r w:rsidR="00D22A81">
        <w:rPr>
          <w:rFonts w:hint="eastAsia"/>
          <w:sz w:val="24"/>
          <w:szCs w:val="24"/>
        </w:rPr>
        <w:t>最終</w:t>
      </w:r>
      <w:r>
        <w:rPr>
          <w:rFonts w:hint="eastAsia"/>
          <w:sz w:val="24"/>
          <w:szCs w:val="24"/>
        </w:rPr>
        <w:t>報）</w:t>
      </w:r>
    </w:p>
    <w:p w14:paraId="2A82A08D" w14:textId="77777777" w:rsidR="009841FB" w:rsidRDefault="009841FB" w:rsidP="009841FB">
      <w:pPr>
        <w:jc w:val="left"/>
        <w:rPr>
          <w:sz w:val="24"/>
          <w:szCs w:val="24"/>
        </w:rPr>
      </w:pPr>
    </w:p>
    <w:p w14:paraId="565E6EED" w14:textId="41A0BAF5" w:rsidR="009841FB" w:rsidRDefault="009841FB" w:rsidP="009841FB">
      <w:pPr>
        <w:ind w:firstLineChars="100" w:firstLine="240"/>
        <w:jc w:val="left"/>
        <w:rPr>
          <w:sz w:val="24"/>
          <w:szCs w:val="24"/>
        </w:rPr>
      </w:pPr>
      <w:r>
        <w:rPr>
          <w:rFonts w:hint="eastAsia"/>
          <w:sz w:val="24"/>
          <w:szCs w:val="24"/>
        </w:rPr>
        <w:t>いつも当施設の運営にご協力いただき、</w:t>
      </w:r>
      <w:r w:rsidR="007D16F7">
        <w:rPr>
          <w:rFonts w:hint="eastAsia"/>
          <w:sz w:val="24"/>
          <w:szCs w:val="24"/>
        </w:rPr>
        <w:t>誠に</w:t>
      </w:r>
      <w:r>
        <w:rPr>
          <w:rFonts w:hint="eastAsia"/>
          <w:sz w:val="24"/>
          <w:szCs w:val="24"/>
        </w:rPr>
        <w:t>ありがとうございます。</w:t>
      </w:r>
    </w:p>
    <w:p w14:paraId="34031231" w14:textId="04379D74" w:rsidR="00650D9D" w:rsidRDefault="009841FB" w:rsidP="00174EB5">
      <w:pPr>
        <w:ind w:firstLineChars="100" w:firstLine="240"/>
        <w:jc w:val="left"/>
        <w:rPr>
          <w:sz w:val="24"/>
          <w:szCs w:val="24"/>
        </w:rPr>
      </w:pPr>
      <w:r>
        <w:rPr>
          <w:rFonts w:hint="eastAsia"/>
          <w:sz w:val="24"/>
          <w:szCs w:val="24"/>
        </w:rPr>
        <w:t>また、新型コロナウイルス感染症対策にも多大なご理解とご協力をいただき大変感謝申し上げます。</w:t>
      </w:r>
    </w:p>
    <w:p w14:paraId="79071929" w14:textId="120EFA21" w:rsidR="00650D9D" w:rsidRDefault="00794A56" w:rsidP="00174EB5">
      <w:pPr>
        <w:ind w:firstLineChars="100" w:firstLine="240"/>
        <w:jc w:val="left"/>
        <w:rPr>
          <w:sz w:val="24"/>
          <w:szCs w:val="24"/>
        </w:rPr>
      </w:pPr>
      <w:r>
        <w:rPr>
          <w:rFonts w:hint="eastAsia"/>
          <w:sz w:val="24"/>
          <w:szCs w:val="24"/>
        </w:rPr>
        <w:t>3月12日に7名のご利用者の陽性が判明</w:t>
      </w:r>
      <w:r w:rsidR="0017756C">
        <w:rPr>
          <w:rFonts w:hint="eastAsia"/>
          <w:sz w:val="24"/>
          <w:szCs w:val="24"/>
        </w:rPr>
        <w:t>し、</w:t>
      </w:r>
      <w:r w:rsidR="00EC7FC7">
        <w:rPr>
          <w:rFonts w:hint="eastAsia"/>
          <w:sz w:val="24"/>
          <w:szCs w:val="24"/>
        </w:rPr>
        <w:t>全員</w:t>
      </w:r>
      <w:r w:rsidR="0017756C">
        <w:rPr>
          <w:rFonts w:hint="eastAsia"/>
          <w:sz w:val="24"/>
          <w:szCs w:val="24"/>
        </w:rPr>
        <w:t>施設療養を</w:t>
      </w:r>
      <w:r w:rsidR="007D16F7">
        <w:rPr>
          <w:rFonts w:hint="eastAsia"/>
          <w:sz w:val="24"/>
          <w:szCs w:val="24"/>
        </w:rPr>
        <w:t>行っ</w:t>
      </w:r>
      <w:r w:rsidR="0017756C">
        <w:rPr>
          <w:rFonts w:hint="eastAsia"/>
          <w:sz w:val="24"/>
          <w:szCs w:val="24"/>
        </w:rPr>
        <w:t>ておりま</w:t>
      </w:r>
      <w:r w:rsidR="005E3D4F">
        <w:rPr>
          <w:rFonts w:hint="eastAsia"/>
          <w:sz w:val="24"/>
          <w:szCs w:val="24"/>
        </w:rPr>
        <w:t>した</w:t>
      </w:r>
      <w:r w:rsidR="00174EB5">
        <w:rPr>
          <w:rFonts w:hint="eastAsia"/>
          <w:sz w:val="24"/>
          <w:szCs w:val="24"/>
        </w:rPr>
        <w:t>。その後新たな感染者</w:t>
      </w:r>
      <w:r w:rsidR="002941D3">
        <w:rPr>
          <w:rFonts w:hint="eastAsia"/>
          <w:sz w:val="24"/>
          <w:szCs w:val="24"/>
        </w:rPr>
        <w:t>発生はなく、</w:t>
      </w:r>
      <w:r w:rsidR="00D22A81">
        <w:rPr>
          <w:rFonts w:hint="eastAsia"/>
          <w:sz w:val="24"/>
          <w:szCs w:val="24"/>
        </w:rPr>
        <w:t>19日から</w:t>
      </w:r>
      <w:r w:rsidR="00363FC3">
        <w:rPr>
          <w:rFonts w:hint="eastAsia"/>
          <w:sz w:val="24"/>
          <w:szCs w:val="24"/>
        </w:rPr>
        <w:t>はご利用者</w:t>
      </w:r>
      <w:r w:rsidR="00174EB5">
        <w:rPr>
          <w:rFonts w:hint="eastAsia"/>
          <w:sz w:val="24"/>
          <w:szCs w:val="24"/>
        </w:rPr>
        <w:t>1名</w:t>
      </w:r>
      <w:r w:rsidR="00D22A81">
        <w:rPr>
          <w:rFonts w:hint="eastAsia"/>
          <w:sz w:val="24"/>
          <w:szCs w:val="24"/>
        </w:rPr>
        <w:t>のみ</w:t>
      </w:r>
      <w:r w:rsidR="00363FC3">
        <w:rPr>
          <w:rFonts w:hint="eastAsia"/>
          <w:sz w:val="24"/>
          <w:szCs w:val="24"/>
        </w:rPr>
        <w:t>の</w:t>
      </w:r>
      <w:r w:rsidR="00174EB5">
        <w:rPr>
          <w:rFonts w:hint="eastAsia"/>
          <w:sz w:val="24"/>
          <w:szCs w:val="24"/>
        </w:rPr>
        <w:t>療養期間を継続</w:t>
      </w:r>
      <w:r w:rsidR="00D22A81">
        <w:rPr>
          <w:rFonts w:hint="eastAsia"/>
          <w:sz w:val="24"/>
          <w:szCs w:val="24"/>
        </w:rPr>
        <w:t>しておりまし</w:t>
      </w:r>
      <w:r w:rsidR="002941D3">
        <w:rPr>
          <w:rFonts w:hint="eastAsia"/>
          <w:sz w:val="24"/>
          <w:szCs w:val="24"/>
        </w:rPr>
        <w:t>たが、</w:t>
      </w:r>
      <w:r w:rsidR="004A1202">
        <w:rPr>
          <w:rFonts w:hint="eastAsia"/>
          <w:sz w:val="24"/>
          <w:szCs w:val="24"/>
        </w:rPr>
        <w:t>保健所</w:t>
      </w:r>
      <w:r w:rsidR="002941D3">
        <w:rPr>
          <w:rFonts w:hint="eastAsia"/>
          <w:sz w:val="24"/>
          <w:szCs w:val="24"/>
        </w:rPr>
        <w:t>より</w:t>
      </w:r>
      <w:r w:rsidR="004A1202">
        <w:rPr>
          <w:rFonts w:hint="eastAsia"/>
          <w:sz w:val="24"/>
          <w:szCs w:val="24"/>
        </w:rPr>
        <w:t>22日をもって</w:t>
      </w:r>
      <w:r w:rsidR="005F0CC2">
        <w:rPr>
          <w:rFonts w:hint="eastAsia"/>
          <w:sz w:val="24"/>
          <w:szCs w:val="24"/>
        </w:rPr>
        <w:t>終了</w:t>
      </w:r>
      <w:r w:rsidR="004A1202">
        <w:rPr>
          <w:rFonts w:hint="eastAsia"/>
          <w:sz w:val="24"/>
          <w:szCs w:val="24"/>
        </w:rPr>
        <w:t>と連絡がありました</w:t>
      </w:r>
      <w:r w:rsidR="005E3D4F">
        <w:rPr>
          <w:rFonts w:hint="eastAsia"/>
          <w:sz w:val="24"/>
          <w:szCs w:val="24"/>
        </w:rPr>
        <w:t>。</w:t>
      </w:r>
      <w:r w:rsidR="002941D3">
        <w:rPr>
          <w:rFonts w:hint="eastAsia"/>
          <w:sz w:val="24"/>
          <w:szCs w:val="24"/>
        </w:rPr>
        <w:t>よって、23日から</w:t>
      </w:r>
      <w:r w:rsidR="00AD6C04">
        <w:rPr>
          <w:rFonts w:hint="eastAsia"/>
          <w:sz w:val="24"/>
          <w:szCs w:val="24"/>
        </w:rPr>
        <w:t>全館での</w:t>
      </w:r>
      <w:r w:rsidR="002941D3">
        <w:rPr>
          <w:rFonts w:hint="eastAsia"/>
          <w:sz w:val="24"/>
          <w:szCs w:val="24"/>
        </w:rPr>
        <w:t>短期入所の新規受け入れも再開</w:t>
      </w:r>
      <w:r w:rsidR="00AD6C04">
        <w:rPr>
          <w:rFonts w:hint="eastAsia"/>
          <w:sz w:val="24"/>
          <w:szCs w:val="24"/>
        </w:rPr>
        <w:t>したします。</w:t>
      </w:r>
    </w:p>
    <w:p w14:paraId="3B3D39C6" w14:textId="3519A5F9" w:rsidR="00B3196C" w:rsidRPr="00525BC3" w:rsidRDefault="002941D3" w:rsidP="00394025">
      <w:pPr>
        <w:pStyle w:val="a5"/>
        <w:ind w:left="1" w:right="-1" w:firstLineChars="100" w:firstLine="240"/>
        <w:jc w:val="left"/>
        <w:rPr>
          <w:rFonts w:asciiTheme="minorEastAsia" w:hAnsiTheme="minorEastAsia"/>
          <w:sz w:val="24"/>
          <w:szCs w:val="24"/>
        </w:rPr>
      </w:pPr>
      <w:r>
        <w:rPr>
          <w:rFonts w:asciiTheme="minorEastAsia" w:hAnsiTheme="minorEastAsia" w:hint="eastAsia"/>
          <w:sz w:val="24"/>
          <w:szCs w:val="24"/>
        </w:rPr>
        <w:t>引き続き</w:t>
      </w:r>
      <w:r w:rsidR="00B3196C" w:rsidRPr="00525BC3">
        <w:rPr>
          <w:rFonts w:asciiTheme="minorEastAsia" w:hAnsiTheme="minorEastAsia" w:hint="eastAsia"/>
          <w:sz w:val="24"/>
          <w:szCs w:val="24"/>
        </w:rPr>
        <w:t>施設内の消毒、感染防止</w:t>
      </w:r>
      <w:r w:rsidR="003E383A">
        <w:rPr>
          <w:rFonts w:asciiTheme="minorEastAsia" w:hAnsiTheme="minorEastAsia" w:hint="eastAsia"/>
          <w:sz w:val="24"/>
          <w:szCs w:val="24"/>
        </w:rPr>
        <w:t>対策</w:t>
      </w:r>
      <w:r w:rsidR="00B3196C" w:rsidRPr="00525BC3">
        <w:rPr>
          <w:rFonts w:asciiTheme="minorEastAsia" w:hAnsiTheme="minorEastAsia" w:hint="eastAsia"/>
          <w:sz w:val="24"/>
          <w:szCs w:val="24"/>
        </w:rPr>
        <w:t>を重ねて徹底しご利用者の体調に細心の注意を払い</w:t>
      </w:r>
      <w:r w:rsidR="00394025">
        <w:rPr>
          <w:rFonts w:asciiTheme="minorEastAsia" w:hAnsiTheme="minorEastAsia" w:hint="eastAsia"/>
          <w:sz w:val="24"/>
          <w:szCs w:val="24"/>
        </w:rPr>
        <w:t>、</w:t>
      </w:r>
      <w:r w:rsidR="007B44BB">
        <w:rPr>
          <w:rFonts w:asciiTheme="minorEastAsia" w:hAnsiTheme="minorEastAsia" w:hint="eastAsia"/>
          <w:sz w:val="24"/>
          <w:szCs w:val="24"/>
        </w:rPr>
        <w:t>全職員の1週間に1回程度のPCR検査を継続し、</w:t>
      </w:r>
      <w:r>
        <w:rPr>
          <w:rFonts w:asciiTheme="minorEastAsia" w:hAnsiTheme="minorEastAsia" w:hint="eastAsia"/>
          <w:sz w:val="24"/>
          <w:szCs w:val="24"/>
        </w:rPr>
        <w:t>感染症の発生や</w:t>
      </w:r>
      <w:r w:rsidR="00B3196C" w:rsidRPr="00525BC3">
        <w:rPr>
          <w:rFonts w:asciiTheme="minorEastAsia" w:hAnsiTheme="minorEastAsia" w:hint="eastAsia"/>
          <w:sz w:val="24"/>
          <w:szCs w:val="24"/>
        </w:rPr>
        <w:t>拡大を防ぐため最大限の対策を講じてまいります。</w:t>
      </w:r>
    </w:p>
    <w:p w14:paraId="526B3611" w14:textId="67FE6596" w:rsidR="00B3196C" w:rsidRDefault="00995252" w:rsidP="00394025">
      <w:pPr>
        <w:jc w:val="left"/>
        <w:rPr>
          <w:sz w:val="24"/>
          <w:szCs w:val="24"/>
        </w:rPr>
      </w:pPr>
      <w:r>
        <w:rPr>
          <w:rFonts w:hint="eastAsia"/>
          <w:sz w:val="24"/>
          <w:szCs w:val="24"/>
        </w:rPr>
        <w:t xml:space="preserve">　</w:t>
      </w:r>
      <w:r w:rsidR="002941D3">
        <w:rPr>
          <w:rFonts w:hint="eastAsia"/>
          <w:sz w:val="24"/>
          <w:szCs w:val="24"/>
        </w:rPr>
        <w:t>この度は、</w:t>
      </w:r>
      <w:r w:rsidR="00C148DC">
        <w:rPr>
          <w:rFonts w:hint="eastAsia"/>
          <w:sz w:val="24"/>
          <w:szCs w:val="24"/>
        </w:rPr>
        <w:t>皆様にはご迷惑やご心配をおかけいたしま</w:t>
      </w:r>
      <w:r w:rsidR="00363FC3">
        <w:rPr>
          <w:rFonts w:hint="eastAsia"/>
          <w:sz w:val="24"/>
          <w:szCs w:val="24"/>
        </w:rPr>
        <w:t>した。今後とも</w:t>
      </w:r>
      <w:r>
        <w:rPr>
          <w:rFonts w:hint="eastAsia"/>
          <w:sz w:val="24"/>
          <w:szCs w:val="24"/>
        </w:rPr>
        <w:t>何卒ご理解とご協力をお願い</w:t>
      </w:r>
      <w:r w:rsidR="007D16F7">
        <w:rPr>
          <w:rFonts w:hint="eastAsia"/>
          <w:sz w:val="24"/>
          <w:szCs w:val="24"/>
        </w:rPr>
        <w:t>申し上げます</w:t>
      </w:r>
      <w:r>
        <w:rPr>
          <w:rFonts w:hint="eastAsia"/>
          <w:sz w:val="24"/>
          <w:szCs w:val="24"/>
        </w:rPr>
        <w:t>。</w:t>
      </w:r>
    </w:p>
    <w:p w14:paraId="47AE6E9B" w14:textId="09D60CC6" w:rsidR="00995252" w:rsidRDefault="00995252" w:rsidP="00394025">
      <w:pPr>
        <w:jc w:val="left"/>
        <w:rPr>
          <w:sz w:val="24"/>
          <w:szCs w:val="24"/>
        </w:rPr>
      </w:pPr>
    </w:p>
    <w:p w14:paraId="73B4C0F3" w14:textId="59FDC86F" w:rsidR="00995252" w:rsidRDefault="00995252" w:rsidP="00995252">
      <w:pPr>
        <w:jc w:val="right"/>
        <w:rPr>
          <w:sz w:val="24"/>
          <w:szCs w:val="24"/>
        </w:rPr>
      </w:pPr>
      <w:r>
        <w:rPr>
          <w:rFonts w:hint="eastAsia"/>
          <w:sz w:val="24"/>
          <w:szCs w:val="24"/>
        </w:rPr>
        <w:t>特別養護老人ホーム　サニーヒル横浜</w:t>
      </w:r>
    </w:p>
    <w:p w14:paraId="77FF2536" w14:textId="0B01DDD1" w:rsidR="00995252" w:rsidRPr="00394025" w:rsidRDefault="00995252" w:rsidP="00995252">
      <w:pPr>
        <w:jc w:val="right"/>
        <w:rPr>
          <w:sz w:val="24"/>
          <w:szCs w:val="24"/>
        </w:rPr>
      </w:pPr>
      <w:r>
        <w:rPr>
          <w:rFonts w:hint="eastAsia"/>
          <w:sz w:val="24"/>
          <w:szCs w:val="24"/>
        </w:rPr>
        <w:t>施設長　清水　千津</w:t>
      </w:r>
    </w:p>
    <w:sectPr w:rsidR="00995252" w:rsidRPr="00394025" w:rsidSect="0099525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FB"/>
    <w:rsid w:val="00092D13"/>
    <w:rsid w:val="00174EB5"/>
    <w:rsid w:val="0017756C"/>
    <w:rsid w:val="002941D3"/>
    <w:rsid w:val="002C23BB"/>
    <w:rsid w:val="0030243B"/>
    <w:rsid w:val="003373E2"/>
    <w:rsid w:val="00363FC3"/>
    <w:rsid w:val="00394025"/>
    <w:rsid w:val="003E383A"/>
    <w:rsid w:val="004A1202"/>
    <w:rsid w:val="00525BC3"/>
    <w:rsid w:val="005E3D4F"/>
    <w:rsid w:val="005F0CC2"/>
    <w:rsid w:val="00632FB2"/>
    <w:rsid w:val="00650D9D"/>
    <w:rsid w:val="00794A56"/>
    <w:rsid w:val="007B44BB"/>
    <w:rsid w:val="007D16F7"/>
    <w:rsid w:val="009841FB"/>
    <w:rsid w:val="00995252"/>
    <w:rsid w:val="009A3053"/>
    <w:rsid w:val="00AD6C04"/>
    <w:rsid w:val="00B3196C"/>
    <w:rsid w:val="00C148DC"/>
    <w:rsid w:val="00D22A81"/>
    <w:rsid w:val="00E02476"/>
    <w:rsid w:val="00EC7FC7"/>
    <w:rsid w:val="00FF5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7C741E"/>
  <w15:chartTrackingRefBased/>
  <w15:docId w15:val="{011576C7-DD7D-412D-87DF-458267AE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41FB"/>
  </w:style>
  <w:style w:type="character" w:customStyle="1" w:styleId="a4">
    <w:name w:val="日付 (文字)"/>
    <w:basedOn w:val="a0"/>
    <w:link w:val="a3"/>
    <w:uiPriority w:val="99"/>
    <w:semiHidden/>
    <w:rsid w:val="009841FB"/>
  </w:style>
  <w:style w:type="paragraph" w:styleId="a5">
    <w:name w:val="Closing"/>
    <w:basedOn w:val="a"/>
    <w:link w:val="a6"/>
    <w:uiPriority w:val="99"/>
    <w:unhideWhenUsed/>
    <w:rsid w:val="00B3196C"/>
    <w:pPr>
      <w:jc w:val="right"/>
    </w:pPr>
  </w:style>
  <w:style w:type="character" w:customStyle="1" w:styleId="a6">
    <w:name w:val="結語 (文字)"/>
    <w:basedOn w:val="a0"/>
    <w:link w:val="a5"/>
    <w:uiPriority w:val="99"/>
    <w:rsid w:val="00B31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YOKOHAMA_212</dc:creator>
  <cp:keywords/>
  <dc:description/>
  <cp:lastModifiedBy>YOKOHAMA_212</cp:lastModifiedBy>
  <cp:revision>11</cp:revision>
  <cp:lastPrinted>2022-03-23T00:27:00Z</cp:lastPrinted>
  <dcterms:created xsi:type="dcterms:W3CDTF">2022-03-12T01:27:00Z</dcterms:created>
  <dcterms:modified xsi:type="dcterms:W3CDTF">2022-03-23T00:41:00Z</dcterms:modified>
</cp:coreProperties>
</file>